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62B" w:rsidRPr="00192AA3" w:rsidP="004B062B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2AA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 w:rsidRPr="00192AA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 w:rsidRPr="00192AA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 w:rsidRPr="00192AA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 w:rsidRPr="00192AA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 w:rsidRPr="00192AA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 w:rsidRPr="00192AA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  <w:t xml:space="preserve">                </w:t>
      </w:r>
      <w:r w:rsidRPr="00192AA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 w:rsidRPr="00192A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</w:t>
      </w:r>
      <w:r w:rsidR="00354D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Pr="00192A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F162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2058</w:t>
      </w:r>
      <w:r w:rsidRPr="00192A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B356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Pr="00192A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0276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D35A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4B062B" w:rsidP="004B062B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B062B" w:rsidRPr="00DC4B88" w:rsidP="004B062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B062B" w:rsidP="004B06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4B062B" w:rsidRPr="00DC4B88" w:rsidP="004B06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4B062B" w:rsidRPr="00B06CF8" w:rsidP="004B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3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62DC">
        <w:rPr>
          <w:rFonts w:ascii="Times New Roman" w:eastAsia="Times New Roman" w:hAnsi="Times New Roman" w:cs="Times New Roman"/>
          <w:sz w:val="28"/>
          <w:szCs w:val="28"/>
          <w:lang w:eastAsia="ru-RU"/>
        </w:rPr>
        <w:t>07 мая</w:t>
      </w:r>
      <w:r w:rsidR="00D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B062B" w:rsidRPr="00B06CF8" w:rsidP="004B06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2DC" w:rsidP="00F162D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 w:rsidR="00B356E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</w:t>
      </w:r>
      <w:r w:rsidR="00BD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B35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Е.П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ответчика Петрова В.Ф., его представителя – адвоката Корневой Л.Е., </w:t>
      </w:r>
      <w:r w:rsidRPr="00F1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представившей ордер № </w:t>
      </w:r>
      <w:r w:rsidR="00A9621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1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96213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F1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F162DC">
        <w:rPr>
          <w:rFonts w:ascii="Times New Roman" w:hAnsi="Times New Roman" w:cs="Times New Roman"/>
          <w:sz w:val="28"/>
          <w:szCs w:val="28"/>
        </w:rPr>
        <w:t xml:space="preserve">при секретаре судебного заседания </w:t>
      </w:r>
      <w:r w:rsidRPr="00F162DC">
        <w:rPr>
          <w:rFonts w:ascii="Times New Roman" w:hAnsi="Times New Roman" w:cs="Times New Roman"/>
          <w:sz w:val="28"/>
          <w:szCs w:val="28"/>
        </w:rPr>
        <w:t>Скаредновой</w:t>
      </w:r>
      <w:r w:rsidRPr="00F162DC">
        <w:rPr>
          <w:rFonts w:ascii="Times New Roman" w:hAnsi="Times New Roman" w:cs="Times New Roman"/>
          <w:sz w:val="28"/>
          <w:szCs w:val="28"/>
        </w:rPr>
        <w:t xml:space="preserve"> О.В., </w:t>
      </w:r>
    </w:p>
    <w:p w:rsidR="00F162DC" w:rsidP="00F162D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2DC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«Энергетическая сбытовая компания Башкортостан</w:t>
      </w:r>
      <w:r w:rsidR="007803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к Петрову Валерию Федоровичу о взыскании задолженности за потребленную электроэнергию, </w:t>
      </w:r>
    </w:p>
    <w:p w:rsidR="00F162DC" w:rsidRPr="00F162DC" w:rsidP="0078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DC">
        <w:rPr>
          <w:rFonts w:ascii="Times New Roman" w:hAnsi="Times New Roman" w:cs="Times New Roman"/>
          <w:sz w:val="28"/>
          <w:szCs w:val="28"/>
        </w:rPr>
        <w:t xml:space="preserve">руководствуясь   </w:t>
      </w:r>
      <w:r w:rsidRPr="00F162DC">
        <w:rPr>
          <w:rFonts w:ascii="Times New Roman" w:hAnsi="Times New Roman" w:cs="Times New Roman"/>
          <w:sz w:val="28"/>
          <w:szCs w:val="28"/>
        </w:rPr>
        <w:t>ст.ст</w:t>
      </w:r>
      <w:r w:rsidRPr="00F162DC">
        <w:rPr>
          <w:rFonts w:ascii="Times New Roman" w:hAnsi="Times New Roman" w:cs="Times New Roman"/>
          <w:sz w:val="28"/>
          <w:szCs w:val="28"/>
        </w:rPr>
        <w:t>. 167, 194-199 ГПК РФ,</w:t>
      </w:r>
    </w:p>
    <w:p w:rsidR="00F162DC" w:rsidRPr="0044686E" w:rsidP="00F162DC">
      <w:pPr>
        <w:pStyle w:val="BodyText"/>
        <w:spacing w:after="0" w:line="240" w:lineRule="auto"/>
        <w:rPr>
          <w:szCs w:val="28"/>
        </w:rPr>
      </w:pPr>
      <w:r w:rsidRPr="0044686E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  </w:t>
      </w:r>
      <w:r w:rsidRPr="0044686E">
        <w:rPr>
          <w:szCs w:val="28"/>
        </w:rPr>
        <w:t>решил:</w:t>
      </w:r>
    </w:p>
    <w:p w:rsidR="00F162DC" w:rsidP="00F1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6E">
        <w:rPr>
          <w:szCs w:val="28"/>
        </w:rPr>
        <w:t xml:space="preserve"> </w:t>
      </w:r>
      <w:r w:rsidRPr="0044686E">
        <w:rPr>
          <w:szCs w:val="28"/>
        </w:rPr>
        <w:tab/>
      </w:r>
      <w:r w:rsidRPr="00F162DC">
        <w:rPr>
          <w:rFonts w:ascii="Times New Roman" w:hAnsi="Times New Roman" w:cs="Times New Roman"/>
          <w:sz w:val="28"/>
          <w:szCs w:val="28"/>
        </w:rPr>
        <w:t>исковое заявление общества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«Энергетическая сбытовая компания Башкортостан</w:t>
      </w:r>
      <w:r w:rsidR="007803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- удовлетворить частично.</w:t>
      </w:r>
    </w:p>
    <w:p w:rsidR="00F162DC" w:rsidRPr="00780348" w:rsidP="00F162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Взыскать с Петрова Валери</w:t>
      </w:r>
      <w:r w:rsidR="00811C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Федорович</w:t>
      </w:r>
      <w:r w:rsidR="00811C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(паспорт серии </w:t>
      </w:r>
      <w:r w:rsidR="00A96213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96213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) в пользу общества с ограниченной ответственностью «Энергетическая сбытовая компания Башкортостан</w:t>
      </w:r>
      <w:r w:rsidR="007803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(ИНН </w:t>
      </w:r>
      <w:r w:rsidR="00A9621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КПП </w:t>
      </w:r>
      <w:r w:rsidR="00A96213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) задолженность за потребленную электроэнергию </w:t>
      </w:r>
      <w:r w:rsidRPr="00F162DC">
        <w:rPr>
          <w:rFonts w:ascii="Times New Roman" w:hAnsi="Times New Roman"/>
          <w:sz w:val="28"/>
          <w:szCs w:val="28"/>
        </w:rPr>
        <w:t xml:space="preserve">в пределах сроков исковой давности, установленной </w:t>
      </w:r>
      <w:r w:rsidRPr="00F162DC">
        <w:rPr>
          <w:rFonts w:ascii="Times New Roman" w:hAnsi="Times New Roman"/>
          <w:sz w:val="28"/>
          <w:szCs w:val="28"/>
        </w:rPr>
        <w:t>ст.ст</w:t>
      </w:r>
      <w:r w:rsidRPr="00F162DC">
        <w:rPr>
          <w:rFonts w:ascii="Times New Roman" w:hAnsi="Times New Roman"/>
          <w:sz w:val="28"/>
          <w:szCs w:val="28"/>
        </w:rPr>
        <w:t xml:space="preserve">. 196 и 204 ГК РФ, </w:t>
      </w:r>
      <w:r w:rsidRPr="00780348">
        <w:rPr>
          <w:rFonts w:ascii="Times New Roman" w:hAnsi="Times New Roman"/>
          <w:sz w:val="28"/>
          <w:szCs w:val="28"/>
        </w:rPr>
        <w:t>в размере 3</w:t>
      </w:r>
      <w:r w:rsidRPr="00780348" w:rsidR="00780348">
        <w:rPr>
          <w:rFonts w:ascii="Times New Roman" w:hAnsi="Times New Roman"/>
          <w:sz w:val="28"/>
          <w:szCs w:val="28"/>
        </w:rPr>
        <w:t xml:space="preserve"> </w:t>
      </w:r>
      <w:r w:rsidRPr="00780348">
        <w:rPr>
          <w:rFonts w:ascii="Times New Roman" w:hAnsi="Times New Roman"/>
          <w:sz w:val="28"/>
          <w:szCs w:val="28"/>
        </w:rPr>
        <w:t>739,59 руб., пени с учетом ст. 333 ГК РФ в размере 200,00 руб., а также расходы по уплате государственной пошлины в размере 400,00 руб.</w:t>
      </w:r>
    </w:p>
    <w:p w:rsidR="00F162DC" w:rsidRPr="00F162DC" w:rsidP="00F16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783">
        <w:rPr>
          <w:szCs w:val="28"/>
        </w:rPr>
        <w:t xml:space="preserve">          </w:t>
      </w:r>
      <w:r w:rsidRPr="00F162DC">
        <w:rPr>
          <w:rFonts w:ascii="Times New Roman" w:hAnsi="Times New Roman" w:cs="Times New Roman"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</w:t>
      </w:r>
      <w:r w:rsidRPr="00F1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162DC" w:rsidRPr="00F162DC" w:rsidP="00F16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может быть обжаловано в </w:t>
      </w:r>
      <w:r w:rsidRPr="00F1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Сургутский</w:t>
      </w:r>
      <w:r w:rsidRPr="00F1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 w:rsidR="00E45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F1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r w:rsidRPr="00F1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F162DC" w:rsidRPr="00F162DC" w:rsidP="00F16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62DC" w:rsidRPr="00F162DC" w:rsidP="00F16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       Е.П. Король</w:t>
      </w:r>
    </w:p>
    <w:p w:rsidR="00971AC4" w:rsidP="00780348">
      <w:pPr>
        <w:pStyle w:val="NormalWeb"/>
        <w:jc w:val="both"/>
        <w:rPr>
          <w:sz w:val="28"/>
          <w:szCs w:val="28"/>
        </w:rPr>
      </w:pPr>
    </w:p>
    <w:sectPr w:rsidSect="00547B72">
      <w:footerReference w:type="default" r:id="rId4"/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3804336"/>
      <w:docPartObj>
        <w:docPartGallery w:val="Page Numbers (Bottom of Page)"/>
        <w:docPartUnique/>
      </w:docPartObj>
    </w:sdtPr>
    <w:sdtContent>
      <w:p w:rsidR="00BD19B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213">
          <w:rPr>
            <w:noProof/>
          </w:rPr>
          <w:t>1</w:t>
        </w:r>
        <w:r>
          <w:fldChar w:fldCharType="end"/>
        </w:r>
      </w:p>
    </w:sdtContent>
  </w:sdt>
  <w:p w:rsidR="00BD19B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2B"/>
    <w:rsid w:val="00002CC4"/>
    <w:rsid w:val="000106B7"/>
    <w:rsid w:val="00013C6C"/>
    <w:rsid w:val="000214FE"/>
    <w:rsid w:val="000276EC"/>
    <w:rsid w:val="00032B3E"/>
    <w:rsid w:val="0003660E"/>
    <w:rsid w:val="00061095"/>
    <w:rsid w:val="00074398"/>
    <w:rsid w:val="000969AB"/>
    <w:rsid w:val="000C7D9C"/>
    <w:rsid w:val="000D3FBE"/>
    <w:rsid w:val="000D6D55"/>
    <w:rsid w:val="000E62FA"/>
    <w:rsid w:val="000F3175"/>
    <w:rsid w:val="00105AA3"/>
    <w:rsid w:val="001137A7"/>
    <w:rsid w:val="00116E4A"/>
    <w:rsid w:val="00117175"/>
    <w:rsid w:val="00124640"/>
    <w:rsid w:val="0014233E"/>
    <w:rsid w:val="00154EA0"/>
    <w:rsid w:val="00192AA3"/>
    <w:rsid w:val="001A5556"/>
    <w:rsid w:val="001C040C"/>
    <w:rsid w:val="001C53D1"/>
    <w:rsid w:val="001D5997"/>
    <w:rsid w:val="001E3439"/>
    <w:rsid w:val="00205922"/>
    <w:rsid w:val="00206EA1"/>
    <w:rsid w:val="002154A8"/>
    <w:rsid w:val="00227AFF"/>
    <w:rsid w:val="00261A43"/>
    <w:rsid w:val="0026389E"/>
    <w:rsid w:val="002749C1"/>
    <w:rsid w:val="002A7E21"/>
    <w:rsid w:val="002B461A"/>
    <w:rsid w:val="002C4D0C"/>
    <w:rsid w:val="002E3D39"/>
    <w:rsid w:val="00333442"/>
    <w:rsid w:val="00354D39"/>
    <w:rsid w:val="00393D61"/>
    <w:rsid w:val="00397C62"/>
    <w:rsid w:val="003D4852"/>
    <w:rsid w:val="004308D1"/>
    <w:rsid w:val="00437299"/>
    <w:rsid w:val="0044686E"/>
    <w:rsid w:val="0044791B"/>
    <w:rsid w:val="004627E0"/>
    <w:rsid w:val="0048755F"/>
    <w:rsid w:val="0049159B"/>
    <w:rsid w:val="0049254B"/>
    <w:rsid w:val="004B062B"/>
    <w:rsid w:val="004C75A7"/>
    <w:rsid w:val="004D68BE"/>
    <w:rsid w:val="004E7388"/>
    <w:rsid w:val="004F24DE"/>
    <w:rsid w:val="004F7E1C"/>
    <w:rsid w:val="00523CCC"/>
    <w:rsid w:val="00546A57"/>
    <w:rsid w:val="00547B72"/>
    <w:rsid w:val="00591398"/>
    <w:rsid w:val="005E24C3"/>
    <w:rsid w:val="005E58C1"/>
    <w:rsid w:val="0062166E"/>
    <w:rsid w:val="00631262"/>
    <w:rsid w:val="006325D8"/>
    <w:rsid w:val="00673A98"/>
    <w:rsid w:val="00675392"/>
    <w:rsid w:val="0069486C"/>
    <w:rsid w:val="006A19F4"/>
    <w:rsid w:val="006D1E89"/>
    <w:rsid w:val="006D3486"/>
    <w:rsid w:val="006F3807"/>
    <w:rsid w:val="00745B7F"/>
    <w:rsid w:val="007604A8"/>
    <w:rsid w:val="007708EA"/>
    <w:rsid w:val="00780348"/>
    <w:rsid w:val="007936F4"/>
    <w:rsid w:val="007B4E94"/>
    <w:rsid w:val="007F54C2"/>
    <w:rsid w:val="007F7AA3"/>
    <w:rsid w:val="00811C14"/>
    <w:rsid w:val="0082379E"/>
    <w:rsid w:val="008525DC"/>
    <w:rsid w:val="00857DBB"/>
    <w:rsid w:val="008820FD"/>
    <w:rsid w:val="00884968"/>
    <w:rsid w:val="00887F36"/>
    <w:rsid w:val="00892C98"/>
    <w:rsid w:val="008A1CC0"/>
    <w:rsid w:val="008C1C21"/>
    <w:rsid w:val="008C76E9"/>
    <w:rsid w:val="00911451"/>
    <w:rsid w:val="00914F0B"/>
    <w:rsid w:val="00921BE4"/>
    <w:rsid w:val="00951689"/>
    <w:rsid w:val="00971AC4"/>
    <w:rsid w:val="009A10A5"/>
    <w:rsid w:val="009A48F2"/>
    <w:rsid w:val="009D2E33"/>
    <w:rsid w:val="009D505C"/>
    <w:rsid w:val="009E35B1"/>
    <w:rsid w:val="00A03AB6"/>
    <w:rsid w:val="00A502A4"/>
    <w:rsid w:val="00A64D61"/>
    <w:rsid w:val="00A8211D"/>
    <w:rsid w:val="00A83250"/>
    <w:rsid w:val="00A94B92"/>
    <w:rsid w:val="00A96213"/>
    <w:rsid w:val="00A963BE"/>
    <w:rsid w:val="00AA2D69"/>
    <w:rsid w:val="00B06CF8"/>
    <w:rsid w:val="00B22B39"/>
    <w:rsid w:val="00B356EC"/>
    <w:rsid w:val="00B3667D"/>
    <w:rsid w:val="00B71040"/>
    <w:rsid w:val="00B955D6"/>
    <w:rsid w:val="00BA3862"/>
    <w:rsid w:val="00BC0571"/>
    <w:rsid w:val="00BD17A3"/>
    <w:rsid w:val="00BD19B8"/>
    <w:rsid w:val="00BD6106"/>
    <w:rsid w:val="00BE5204"/>
    <w:rsid w:val="00CA3D96"/>
    <w:rsid w:val="00CC64D7"/>
    <w:rsid w:val="00CE304A"/>
    <w:rsid w:val="00D03D38"/>
    <w:rsid w:val="00D04E1D"/>
    <w:rsid w:val="00D27DCF"/>
    <w:rsid w:val="00D35A19"/>
    <w:rsid w:val="00D3672C"/>
    <w:rsid w:val="00D53F7B"/>
    <w:rsid w:val="00D56AD3"/>
    <w:rsid w:val="00D8599E"/>
    <w:rsid w:val="00D862BB"/>
    <w:rsid w:val="00D96ED4"/>
    <w:rsid w:val="00DB2874"/>
    <w:rsid w:val="00DC4B88"/>
    <w:rsid w:val="00DC6616"/>
    <w:rsid w:val="00DD5210"/>
    <w:rsid w:val="00DE49D7"/>
    <w:rsid w:val="00DE78AF"/>
    <w:rsid w:val="00DF000B"/>
    <w:rsid w:val="00E116F7"/>
    <w:rsid w:val="00E116F9"/>
    <w:rsid w:val="00E15675"/>
    <w:rsid w:val="00E161DA"/>
    <w:rsid w:val="00E34FF0"/>
    <w:rsid w:val="00E45508"/>
    <w:rsid w:val="00E47C00"/>
    <w:rsid w:val="00E5595C"/>
    <w:rsid w:val="00E55E06"/>
    <w:rsid w:val="00E63896"/>
    <w:rsid w:val="00EA500C"/>
    <w:rsid w:val="00ED7E0F"/>
    <w:rsid w:val="00F01574"/>
    <w:rsid w:val="00F108F3"/>
    <w:rsid w:val="00F162DC"/>
    <w:rsid w:val="00F24CE4"/>
    <w:rsid w:val="00F3210E"/>
    <w:rsid w:val="00F43A0E"/>
    <w:rsid w:val="00F46907"/>
    <w:rsid w:val="00F675C7"/>
    <w:rsid w:val="00F85856"/>
    <w:rsid w:val="00F941A1"/>
    <w:rsid w:val="00FB4450"/>
    <w:rsid w:val="00FB7D7C"/>
    <w:rsid w:val="00FC05D7"/>
    <w:rsid w:val="00FC681C"/>
    <w:rsid w:val="00FE478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289273D-6E6F-4786-990D-560A8988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B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6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A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DefaultParagraphFont"/>
    <w:rsid w:val="00EA500C"/>
  </w:style>
  <w:style w:type="character" w:styleId="Hyperlink">
    <w:name w:val="Hyperlink"/>
    <w:basedOn w:val="DefaultParagraphFont"/>
    <w:uiPriority w:val="99"/>
    <w:unhideWhenUsed/>
    <w:rsid w:val="00CE30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E304A"/>
    <w:rPr>
      <w:i/>
      <w:iCs/>
    </w:rPr>
  </w:style>
  <w:style w:type="paragraph" w:styleId="Header">
    <w:name w:val="header"/>
    <w:basedOn w:val="Normal"/>
    <w:link w:val="a0"/>
    <w:uiPriority w:val="99"/>
    <w:unhideWhenUsed/>
    <w:rsid w:val="0067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673A98"/>
  </w:style>
  <w:style w:type="paragraph" w:styleId="Footer">
    <w:name w:val="footer"/>
    <w:basedOn w:val="Normal"/>
    <w:link w:val="a1"/>
    <w:uiPriority w:val="99"/>
    <w:unhideWhenUsed/>
    <w:rsid w:val="0067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673A98"/>
  </w:style>
  <w:style w:type="paragraph" w:customStyle="1" w:styleId="s1">
    <w:name w:val="s_1"/>
    <w:basedOn w:val="Normal"/>
    <w:rsid w:val="00E5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4">
    <w:name w:val="fio4"/>
    <w:basedOn w:val="DefaultParagraphFont"/>
    <w:rsid w:val="009A10A5"/>
  </w:style>
  <w:style w:type="character" w:customStyle="1" w:styleId="address2">
    <w:name w:val="address2"/>
    <w:basedOn w:val="DefaultParagraphFont"/>
    <w:rsid w:val="009A10A5"/>
  </w:style>
  <w:style w:type="paragraph" w:styleId="BodyText">
    <w:name w:val="Body Text"/>
    <w:basedOn w:val="Normal"/>
    <w:link w:val="a2"/>
    <w:rsid w:val="00F162DC"/>
    <w:pPr>
      <w:suppressAutoHyphens/>
      <w:spacing w:after="120" w:line="276" w:lineRule="auto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a2">
    <w:name w:val="Основной текст Знак"/>
    <w:basedOn w:val="DefaultParagraphFont"/>
    <w:link w:val="BodyText"/>
    <w:rsid w:val="00F162DC"/>
    <w:rPr>
      <w:rFonts w:ascii="Times New Roman" w:eastAsia="Calibri" w:hAnsi="Times New Roman" w:cs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